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8C3" w:rsidRPr="00302E22" w:rsidRDefault="008268C3" w:rsidP="008268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302E22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 до проекту рішення</w:t>
      </w:r>
      <w:r w:rsidR="001F4233" w:rsidRPr="00302E2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C7DFC" w:rsidRPr="00302E22">
        <w:rPr>
          <w:rFonts w:ascii="Times New Roman" w:hAnsi="Times New Roman" w:cs="Times New Roman"/>
          <w:b/>
          <w:sz w:val="28"/>
          <w:szCs w:val="28"/>
          <w:lang w:val="uk-UA"/>
        </w:rPr>
        <w:t>сесії</w:t>
      </w:r>
      <w:r w:rsidRPr="00302E2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8268C3" w:rsidRPr="00302E22" w:rsidRDefault="008268C3" w:rsidP="008268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02E2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 </w:t>
      </w:r>
      <w:r w:rsidR="007E793E" w:rsidRPr="00302E2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86F44" w:rsidRPr="00302E2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E793E" w:rsidRPr="00302E2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жовтня </w:t>
      </w:r>
      <w:r w:rsidR="00C73E19" w:rsidRPr="00302E22">
        <w:rPr>
          <w:rFonts w:ascii="Times New Roman" w:hAnsi="Times New Roman" w:cs="Times New Roman"/>
          <w:b/>
          <w:sz w:val="28"/>
          <w:szCs w:val="28"/>
          <w:lang w:val="uk-UA"/>
        </w:rPr>
        <w:t>2018</w:t>
      </w:r>
      <w:r w:rsidRPr="00302E2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8268C3" w:rsidRPr="00302E22" w:rsidRDefault="008268C3" w:rsidP="008268C3">
      <w:pPr>
        <w:spacing w:after="0" w:line="240" w:lineRule="auto"/>
        <w:ind w:left="5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02E22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Pr="00302E22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proofErr w:type="spellEnd"/>
      <w:r w:rsidRPr="00302E2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внесення </w:t>
      </w:r>
      <w:r w:rsidR="00C73E19" w:rsidRPr="00302E22">
        <w:rPr>
          <w:rFonts w:ascii="Times New Roman" w:hAnsi="Times New Roman" w:cs="Times New Roman"/>
          <w:b/>
          <w:sz w:val="28"/>
          <w:szCs w:val="28"/>
          <w:lang w:val="uk-UA"/>
        </w:rPr>
        <w:t>змін до міського бюджету на 2018</w:t>
      </w:r>
      <w:r w:rsidRPr="00302E2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  <w:r w:rsidRPr="00302E22">
        <w:rPr>
          <w:rFonts w:ascii="Times New Roman" w:hAnsi="Times New Roman" w:cs="Times New Roman"/>
          <w:sz w:val="28"/>
          <w:szCs w:val="28"/>
          <w:lang w:val="uk-UA"/>
        </w:rPr>
        <w:t>”</w:t>
      </w:r>
    </w:p>
    <w:p w:rsidR="008268C3" w:rsidRPr="001F4233" w:rsidRDefault="008268C3" w:rsidP="008268C3">
      <w:pPr>
        <w:spacing w:after="0" w:line="240" w:lineRule="auto"/>
        <w:ind w:left="54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8268C3" w:rsidRPr="00BA4717" w:rsidRDefault="008268C3" w:rsidP="005F2FE5">
      <w:pPr>
        <w:tabs>
          <w:tab w:val="left" w:pos="72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423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BA4717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340E5D" w:rsidRPr="00BA4717">
        <w:rPr>
          <w:rFonts w:ascii="Times New Roman" w:hAnsi="Times New Roman" w:cs="Times New Roman"/>
          <w:sz w:val="28"/>
          <w:szCs w:val="28"/>
          <w:lang w:val="uk-UA"/>
        </w:rPr>
        <w:t>Бюджетним кодексом</w:t>
      </w:r>
      <w:r w:rsidRPr="00BA4717">
        <w:rPr>
          <w:rFonts w:ascii="Times New Roman" w:hAnsi="Times New Roman" w:cs="Times New Roman"/>
          <w:sz w:val="28"/>
          <w:szCs w:val="28"/>
          <w:lang w:val="uk-UA"/>
        </w:rPr>
        <w:t xml:space="preserve"> України, враховуючи </w:t>
      </w:r>
      <w:r w:rsidR="00340E5D" w:rsidRPr="00BA4717">
        <w:rPr>
          <w:rFonts w:ascii="Times New Roman" w:hAnsi="Times New Roman" w:cs="Times New Roman"/>
          <w:sz w:val="28"/>
          <w:szCs w:val="28"/>
          <w:lang w:val="uk-UA"/>
        </w:rPr>
        <w:t>клопотання про додаткове виділення коштів міського бюджету для вирішення нагальних потреб</w:t>
      </w:r>
      <w:r w:rsidRPr="00BA4717">
        <w:rPr>
          <w:rFonts w:ascii="Times New Roman" w:hAnsi="Times New Roman" w:cs="Times New Roman"/>
          <w:sz w:val="28"/>
          <w:szCs w:val="28"/>
          <w:lang w:val="uk-UA"/>
        </w:rPr>
        <w:t>, підготовлено пропозиції щодо уточнення пок</w:t>
      </w:r>
      <w:r w:rsidR="00C73E19" w:rsidRPr="00BA4717">
        <w:rPr>
          <w:rFonts w:ascii="Times New Roman" w:hAnsi="Times New Roman" w:cs="Times New Roman"/>
          <w:sz w:val="28"/>
          <w:szCs w:val="28"/>
          <w:lang w:val="uk-UA"/>
        </w:rPr>
        <w:t>азників міського бюджету на 2018</w:t>
      </w:r>
      <w:r w:rsidRPr="00BA4717">
        <w:rPr>
          <w:rFonts w:ascii="Times New Roman" w:hAnsi="Times New Roman" w:cs="Times New Roman"/>
          <w:sz w:val="28"/>
          <w:szCs w:val="28"/>
          <w:lang w:val="uk-UA"/>
        </w:rPr>
        <w:t xml:space="preserve"> рік.</w:t>
      </w:r>
    </w:p>
    <w:p w:rsidR="00A62180" w:rsidRDefault="00A62180" w:rsidP="00021F0A">
      <w:pPr>
        <w:tabs>
          <w:tab w:val="left" w:pos="720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1F0A">
        <w:rPr>
          <w:rFonts w:ascii="Times New Roman" w:hAnsi="Times New Roman" w:cs="Times New Roman"/>
          <w:sz w:val="28"/>
          <w:szCs w:val="28"/>
          <w:lang w:val="uk-UA"/>
        </w:rPr>
        <w:t>Внесення змін до міського бюджету пр</w:t>
      </w:r>
      <w:r w:rsidR="008A735C" w:rsidRPr="00021F0A">
        <w:rPr>
          <w:rFonts w:ascii="Times New Roman" w:hAnsi="Times New Roman" w:cs="Times New Roman"/>
          <w:sz w:val="28"/>
          <w:szCs w:val="28"/>
          <w:lang w:val="uk-UA"/>
        </w:rPr>
        <w:t>опонується з</w:t>
      </w:r>
      <w:r w:rsidR="009D0BEF" w:rsidRPr="00021F0A">
        <w:rPr>
          <w:rFonts w:ascii="Times New Roman" w:hAnsi="Times New Roman" w:cs="Times New Roman"/>
          <w:sz w:val="28"/>
          <w:szCs w:val="28"/>
          <w:lang w:val="uk-UA"/>
        </w:rPr>
        <w:t>дійснити за рахунок</w:t>
      </w:r>
      <w:r w:rsidR="007B1C19" w:rsidRPr="00021F0A">
        <w:rPr>
          <w:rFonts w:ascii="Times New Roman" w:hAnsi="Times New Roman" w:cs="Times New Roman"/>
          <w:sz w:val="28"/>
          <w:szCs w:val="28"/>
          <w:lang w:val="uk-UA"/>
        </w:rPr>
        <w:t xml:space="preserve"> перепланування раніше виділених коштів. Крім того необхідно затвердити розпорядження міського голови та секретаря міської ради щодо уточнення міського бюджету.</w:t>
      </w:r>
    </w:p>
    <w:p w:rsidR="00EF3571" w:rsidRDefault="00EF3571" w:rsidP="00F315B5">
      <w:pPr>
        <w:pStyle w:val="a3"/>
        <w:numPr>
          <w:ilvl w:val="0"/>
          <w:numId w:val="22"/>
        </w:numPr>
        <w:tabs>
          <w:tab w:val="left" w:pos="720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Проведений аналіз </w:t>
      </w:r>
      <w:r w:rsidR="00F315B5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забезпеченості коштами на виплату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заробітної плати працівникам установ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позашкілля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свідчить про наявність економії в сумі 244,3</w:t>
      </w:r>
      <w:r w:rsidR="00F315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315B5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F315B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315B5" w:rsidRDefault="00F315B5" w:rsidP="00F315B5">
      <w:pPr>
        <w:pStyle w:val="a3"/>
        <w:tabs>
          <w:tab w:val="left" w:pos="720"/>
        </w:tabs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315B5" w:rsidRPr="00F315B5" w:rsidRDefault="007C34DD" w:rsidP="00F315B5">
      <w:pPr>
        <w:pStyle w:val="a3"/>
        <w:tabs>
          <w:tab w:val="left" w:pos="0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F315B5">
        <w:rPr>
          <w:rFonts w:ascii="Times New Roman" w:hAnsi="Times New Roman" w:cs="Times New Roman"/>
          <w:sz w:val="28"/>
          <w:szCs w:val="28"/>
          <w:lang w:val="uk-UA"/>
        </w:rPr>
        <w:t>ля відшкодування КП теплових мереж різниці між затвердженим тарифом і фактичною собівартістю теплової енергії для населення пропонується</w:t>
      </w:r>
      <w:r w:rsidR="00B11EDC">
        <w:rPr>
          <w:rFonts w:ascii="Times New Roman" w:hAnsi="Times New Roman" w:cs="Times New Roman"/>
          <w:sz w:val="28"/>
          <w:szCs w:val="28"/>
          <w:lang w:val="uk-UA"/>
        </w:rPr>
        <w:t xml:space="preserve"> на 800 </w:t>
      </w:r>
      <w:proofErr w:type="spellStart"/>
      <w:r w:rsidR="00B11EDC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B11ED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315B5">
        <w:rPr>
          <w:rFonts w:ascii="Times New Roman" w:hAnsi="Times New Roman" w:cs="Times New Roman"/>
          <w:sz w:val="28"/>
          <w:szCs w:val="28"/>
          <w:lang w:val="uk-UA"/>
        </w:rPr>
        <w:t xml:space="preserve"> зменшити видатки на заробітну плату управління міської ради з наступним відновленням такого плану в кінці року за рахунок економії по інших видатках міського бюджету.</w:t>
      </w:r>
    </w:p>
    <w:p w:rsidR="00512F19" w:rsidRDefault="00512F19" w:rsidP="005F2FE5">
      <w:pPr>
        <w:tabs>
          <w:tab w:val="left" w:pos="72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Загальний ресурс в сумі</w:t>
      </w:r>
      <w:r w:rsidR="009B75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15B5">
        <w:rPr>
          <w:rFonts w:ascii="Times New Roman" w:hAnsi="Times New Roman" w:cs="Times New Roman"/>
          <w:sz w:val="28"/>
          <w:szCs w:val="28"/>
          <w:lang w:val="uk-UA"/>
        </w:rPr>
        <w:t>104</w:t>
      </w:r>
      <w:r w:rsidR="00C14C05">
        <w:rPr>
          <w:rFonts w:ascii="Times New Roman" w:hAnsi="Times New Roman" w:cs="Times New Roman"/>
          <w:sz w:val="28"/>
          <w:szCs w:val="28"/>
          <w:lang w:val="uk-UA"/>
        </w:rPr>
        <w:t>4,3</w:t>
      </w:r>
      <w:r w:rsidR="009B75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42D3B">
        <w:rPr>
          <w:rFonts w:ascii="Times New Roman" w:hAnsi="Times New Roman" w:cs="Times New Roman"/>
          <w:sz w:val="28"/>
          <w:szCs w:val="28"/>
          <w:lang w:val="uk-UA"/>
        </w:rPr>
        <w:t>необхідно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спрямувати на вирішення наступних нагальних питань:</w:t>
      </w:r>
    </w:p>
    <w:p w:rsidR="00512F19" w:rsidRDefault="00451F1B" w:rsidP="005F2FE5">
      <w:pPr>
        <w:pStyle w:val="a3"/>
        <w:numPr>
          <w:ilvl w:val="0"/>
          <w:numId w:val="18"/>
        </w:numPr>
        <w:tabs>
          <w:tab w:val="left" w:pos="72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Виплата одноразової матеріальної допомоги відповідно до міської Програми соціального захисту населення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Дунаєвецької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на 2018-2020 роки –</w:t>
      </w:r>
      <w:r w:rsidR="00C14C05">
        <w:rPr>
          <w:rFonts w:ascii="Times New Roman" w:hAnsi="Times New Roman" w:cs="Times New Roman"/>
          <w:sz w:val="28"/>
          <w:szCs w:val="28"/>
          <w:lang w:val="uk-UA"/>
        </w:rPr>
        <w:t xml:space="preserve"> 125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.: додаткова потреба коштів на зазначену мету пояснюється тим, що планування видатків на поточний рік здійснювалося з розрахунку кількості одержувачів допомоги у 2017 році; проте, нажаль</w:t>
      </w:r>
      <w:r w:rsidR="00F31466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кількість хворих, які звернулися по допомогу протягом 9 місяців цього року </w:t>
      </w:r>
      <w:r w:rsidR="008076CF">
        <w:rPr>
          <w:rFonts w:ascii="Times New Roman" w:hAnsi="Times New Roman" w:cs="Times New Roman"/>
          <w:sz w:val="28"/>
          <w:szCs w:val="28"/>
          <w:lang w:val="uk-UA"/>
        </w:rPr>
        <w:t xml:space="preserve">збільшилася, а також </w:t>
      </w:r>
      <w:r w:rsidR="00F31466">
        <w:rPr>
          <w:rFonts w:ascii="Times New Roman" w:hAnsi="Times New Roman" w:cs="Times New Roman"/>
          <w:sz w:val="28"/>
          <w:szCs w:val="28"/>
          <w:lang w:val="uk-UA"/>
        </w:rPr>
        <w:t>збільшено розмір</w:t>
      </w:r>
      <w:r w:rsidR="008076CF">
        <w:rPr>
          <w:rFonts w:ascii="Times New Roman" w:hAnsi="Times New Roman" w:cs="Times New Roman"/>
          <w:sz w:val="28"/>
          <w:szCs w:val="28"/>
          <w:lang w:val="uk-UA"/>
        </w:rPr>
        <w:t xml:space="preserve"> виплати одному хворому;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крім того </w:t>
      </w:r>
      <w:r w:rsidR="008076CF">
        <w:rPr>
          <w:rFonts w:ascii="Times New Roman" w:hAnsi="Times New Roman" w:cs="Times New Roman"/>
          <w:sz w:val="28"/>
          <w:szCs w:val="28"/>
          <w:lang w:val="uk-UA"/>
        </w:rPr>
        <w:t xml:space="preserve">55 </w:t>
      </w:r>
      <w:proofErr w:type="spellStart"/>
      <w:r w:rsidR="008076CF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8076CF">
        <w:rPr>
          <w:rFonts w:ascii="Times New Roman" w:hAnsi="Times New Roman" w:cs="Times New Roman"/>
          <w:sz w:val="28"/>
          <w:szCs w:val="28"/>
          <w:lang w:val="uk-UA"/>
        </w:rPr>
        <w:t>. виплачено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proofErr w:type="spellStart"/>
      <w:r w:rsidR="008076CF">
        <w:rPr>
          <w:rFonts w:ascii="Times New Roman" w:hAnsi="Times New Roman" w:cs="Times New Roman"/>
          <w:sz w:val="28"/>
          <w:szCs w:val="28"/>
          <w:lang w:val="uk-UA"/>
        </w:rPr>
        <w:t>дорого</w:t>
      </w:r>
      <w:r>
        <w:rPr>
          <w:rFonts w:ascii="Times New Roman" w:hAnsi="Times New Roman" w:cs="Times New Roman"/>
          <w:sz w:val="28"/>
          <w:szCs w:val="28"/>
          <w:lang w:val="uk-UA"/>
        </w:rPr>
        <w:t>вартісне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лікування.</w:t>
      </w:r>
    </w:p>
    <w:p w:rsidR="008076CF" w:rsidRDefault="008076CF" w:rsidP="005F2FE5">
      <w:pPr>
        <w:pStyle w:val="a3"/>
        <w:tabs>
          <w:tab w:val="left" w:pos="72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51F1B" w:rsidRDefault="00AE0CD9" w:rsidP="005F2FE5">
      <w:pPr>
        <w:pStyle w:val="a3"/>
        <w:numPr>
          <w:ilvl w:val="0"/>
          <w:numId w:val="18"/>
        </w:numPr>
        <w:tabs>
          <w:tab w:val="left" w:pos="72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Співфінансування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придбання автомобіля для сільської медицини</w:t>
      </w:r>
      <w:r w:rsidR="00A210B9">
        <w:rPr>
          <w:rFonts w:ascii="Times New Roman" w:hAnsi="Times New Roman" w:cs="Times New Roman"/>
          <w:sz w:val="28"/>
          <w:szCs w:val="28"/>
          <w:lang w:val="uk-UA"/>
        </w:rPr>
        <w:t xml:space="preserve"> та оплата його державної реєстрації – 109,</w:t>
      </w:r>
      <w:r w:rsidR="009B7538">
        <w:rPr>
          <w:rFonts w:ascii="Times New Roman" w:hAnsi="Times New Roman" w:cs="Times New Roman"/>
          <w:sz w:val="28"/>
          <w:szCs w:val="28"/>
          <w:lang w:val="uk-UA"/>
        </w:rPr>
        <w:t xml:space="preserve">3 </w:t>
      </w:r>
      <w:proofErr w:type="spellStart"/>
      <w:r w:rsidR="009B7538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9B753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210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7538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252B49">
        <w:rPr>
          <w:rFonts w:ascii="Times New Roman" w:hAnsi="Times New Roman" w:cs="Times New Roman"/>
          <w:sz w:val="28"/>
          <w:szCs w:val="28"/>
          <w:lang w:val="uk-UA"/>
        </w:rPr>
        <w:t xml:space="preserve">аказом </w:t>
      </w:r>
      <w:proofErr w:type="spellStart"/>
      <w:r w:rsidR="009B7538">
        <w:rPr>
          <w:rFonts w:ascii="Times New Roman" w:hAnsi="Times New Roman" w:cs="Times New Roman"/>
          <w:sz w:val="28"/>
          <w:szCs w:val="28"/>
          <w:lang w:val="uk-UA"/>
        </w:rPr>
        <w:t>Мінрегіону</w:t>
      </w:r>
      <w:proofErr w:type="spellEnd"/>
      <w:r w:rsidR="009B7538">
        <w:rPr>
          <w:rFonts w:ascii="Times New Roman" w:hAnsi="Times New Roman" w:cs="Times New Roman"/>
          <w:sz w:val="28"/>
          <w:szCs w:val="28"/>
          <w:lang w:val="uk-UA"/>
        </w:rPr>
        <w:t xml:space="preserve"> України від 10.10.2018р. №267 затверджено перелік заходів, що фінансуються у 2018 році за рахунок субвенції з державного бюджету щодо забезпечення службовим автотранспортом медичних працівників комунальних закладів охорони здоров’я, що працюють у сільській місцевості. </w:t>
      </w:r>
      <w:proofErr w:type="spellStart"/>
      <w:r w:rsidR="009B7538">
        <w:rPr>
          <w:rFonts w:ascii="Times New Roman" w:hAnsi="Times New Roman" w:cs="Times New Roman"/>
          <w:sz w:val="28"/>
          <w:szCs w:val="28"/>
          <w:lang w:val="uk-UA"/>
        </w:rPr>
        <w:t>Дунаєвецькій</w:t>
      </w:r>
      <w:proofErr w:type="spellEnd"/>
      <w:r w:rsidR="009B7538">
        <w:rPr>
          <w:rFonts w:ascii="Times New Roman" w:hAnsi="Times New Roman" w:cs="Times New Roman"/>
          <w:sz w:val="28"/>
          <w:szCs w:val="28"/>
          <w:lang w:val="uk-UA"/>
        </w:rPr>
        <w:t xml:space="preserve"> міській громаді запланован</w:t>
      </w:r>
      <w:r w:rsidR="00642D3B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602F14">
        <w:rPr>
          <w:rFonts w:ascii="Times New Roman" w:hAnsi="Times New Roman" w:cs="Times New Roman"/>
          <w:sz w:val="28"/>
          <w:szCs w:val="28"/>
          <w:lang w:val="uk-UA"/>
        </w:rPr>
        <w:t xml:space="preserve"> придбання одного автомобіля, в</w:t>
      </w:r>
      <w:r w:rsidR="009B7538">
        <w:rPr>
          <w:rFonts w:ascii="Times New Roman" w:hAnsi="Times New Roman" w:cs="Times New Roman"/>
          <w:sz w:val="28"/>
          <w:szCs w:val="28"/>
          <w:lang w:val="uk-UA"/>
        </w:rPr>
        <w:t xml:space="preserve">артість </w:t>
      </w:r>
      <w:r w:rsidR="00602F14">
        <w:rPr>
          <w:rFonts w:ascii="Times New Roman" w:hAnsi="Times New Roman" w:cs="Times New Roman"/>
          <w:sz w:val="28"/>
          <w:szCs w:val="28"/>
          <w:lang w:val="uk-UA"/>
        </w:rPr>
        <w:t>якого</w:t>
      </w:r>
      <w:r w:rsidR="009B7538">
        <w:rPr>
          <w:rFonts w:ascii="Times New Roman" w:hAnsi="Times New Roman" w:cs="Times New Roman"/>
          <w:sz w:val="28"/>
          <w:szCs w:val="28"/>
          <w:lang w:val="uk-UA"/>
        </w:rPr>
        <w:t xml:space="preserve"> становить 578,3 </w:t>
      </w:r>
      <w:proofErr w:type="spellStart"/>
      <w:r w:rsidR="009B7538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9B7538">
        <w:rPr>
          <w:rFonts w:ascii="Times New Roman" w:hAnsi="Times New Roman" w:cs="Times New Roman"/>
          <w:sz w:val="28"/>
          <w:szCs w:val="28"/>
          <w:lang w:val="uk-UA"/>
        </w:rPr>
        <w:t xml:space="preserve">. У зв’язку з тим, що згідно з вищезгаданим наказом обсяг фінансування за рахунок субвенції </w:t>
      </w:r>
      <w:r w:rsidR="00602F14">
        <w:rPr>
          <w:rFonts w:ascii="Times New Roman" w:hAnsi="Times New Roman" w:cs="Times New Roman"/>
          <w:sz w:val="28"/>
          <w:szCs w:val="28"/>
          <w:lang w:val="uk-UA"/>
        </w:rPr>
        <w:t>передбачений в сумі</w:t>
      </w:r>
      <w:r w:rsidR="009B7538">
        <w:rPr>
          <w:rFonts w:ascii="Times New Roman" w:hAnsi="Times New Roman" w:cs="Times New Roman"/>
          <w:sz w:val="28"/>
          <w:szCs w:val="28"/>
          <w:lang w:val="uk-UA"/>
        </w:rPr>
        <w:t xml:space="preserve"> 500 </w:t>
      </w:r>
      <w:proofErr w:type="spellStart"/>
      <w:r w:rsidR="009B7538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9B7538">
        <w:rPr>
          <w:rFonts w:ascii="Times New Roman" w:hAnsi="Times New Roman" w:cs="Times New Roman"/>
          <w:sz w:val="28"/>
          <w:szCs w:val="28"/>
          <w:lang w:val="uk-UA"/>
        </w:rPr>
        <w:t xml:space="preserve">., є необхідність </w:t>
      </w:r>
      <w:proofErr w:type="spellStart"/>
      <w:r w:rsidR="009B7538">
        <w:rPr>
          <w:rFonts w:ascii="Times New Roman" w:hAnsi="Times New Roman" w:cs="Times New Roman"/>
          <w:sz w:val="28"/>
          <w:szCs w:val="28"/>
          <w:lang w:val="uk-UA"/>
        </w:rPr>
        <w:t>дофінансування</w:t>
      </w:r>
      <w:proofErr w:type="spellEnd"/>
      <w:r w:rsidR="009B7538">
        <w:rPr>
          <w:rFonts w:ascii="Times New Roman" w:hAnsi="Times New Roman" w:cs="Times New Roman"/>
          <w:sz w:val="28"/>
          <w:szCs w:val="28"/>
          <w:lang w:val="uk-UA"/>
        </w:rPr>
        <w:t xml:space="preserve">  з міського бюджету</w:t>
      </w:r>
      <w:r w:rsidR="00642D3B">
        <w:rPr>
          <w:rFonts w:ascii="Times New Roman" w:hAnsi="Times New Roman" w:cs="Times New Roman"/>
          <w:sz w:val="28"/>
          <w:szCs w:val="28"/>
          <w:lang w:val="uk-UA"/>
        </w:rPr>
        <w:t xml:space="preserve"> 78,3 </w:t>
      </w:r>
      <w:proofErr w:type="spellStart"/>
      <w:r w:rsidR="00642D3B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642D3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B7538">
        <w:rPr>
          <w:rFonts w:ascii="Times New Roman" w:hAnsi="Times New Roman" w:cs="Times New Roman"/>
          <w:sz w:val="28"/>
          <w:szCs w:val="28"/>
          <w:lang w:val="uk-UA"/>
        </w:rPr>
        <w:t xml:space="preserve">. Крім цього з міського бюджету необхідно передбачити оплату державної реєстрації автомобіля, максимальна вартість якої 31 </w:t>
      </w:r>
      <w:proofErr w:type="spellStart"/>
      <w:r w:rsidR="009B7538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9B753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F315B5" w:rsidRPr="00F315B5" w:rsidRDefault="00F315B5" w:rsidP="00F315B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F315B5" w:rsidRDefault="00F315B5" w:rsidP="00F315B5">
      <w:pPr>
        <w:pStyle w:val="a3"/>
        <w:numPr>
          <w:ilvl w:val="0"/>
          <w:numId w:val="18"/>
        </w:numPr>
        <w:tabs>
          <w:tab w:val="left" w:pos="709"/>
        </w:tabs>
        <w:spacing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Придбання циркуляційного насоса системи опалення ДНЗ №1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м.Дунаївці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 10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315B5" w:rsidRPr="00F315B5" w:rsidRDefault="00F315B5" w:rsidP="00F315B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F315B5" w:rsidRPr="00851478" w:rsidRDefault="00F315B5" w:rsidP="004C3882">
      <w:pPr>
        <w:pStyle w:val="a3"/>
        <w:numPr>
          <w:ilvl w:val="0"/>
          <w:numId w:val="18"/>
        </w:numPr>
        <w:tabs>
          <w:tab w:val="left" w:pos="709"/>
        </w:tabs>
        <w:spacing w:line="240" w:lineRule="auto"/>
        <w:ind w:left="709" w:hanging="34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51478">
        <w:rPr>
          <w:rFonts w:ascii="Times New Roman" w:hAnsi="Times New Roman" w:cs="Times New Roman"/>
          <w:sz w:val="28"/>
          <w:szCs w:val="28"/>
          <w:lang w:val="uk-UA"/>
        </w:rPr>
        <w:t xml:space="preserve">Відшкодування КП теплових мереж різниці </w:t>
      </w:r>
      <w:r w:rsidR="004C3882" w:rsidRPr="00851478">
        <w:rPr>
          <w:rFonts w:ascii="Times New Roman" w:hAnsi="Times New Roman" w:cs="Times New Roman"/>
          <w:sz w:val="28"/>
          <w:szCs w:val="28"/>
          <w:lang w:val="uk-UA"/>
        </w:rPr>
        <w:t xml:space="preserve">між затвердженим тарифом та фактичною собівартістю теплової енергії для населення – 800 </w:t>
      </w:r>
      <w:proofErr w:type="spellStart"/>
      <w:r w:rsidR="004C3882" w:rsidRPr="00851478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4C3882" w:rsidRPr="00851478">
        <w:rPr>
          <w:rFonts w:ascii="Times New Roman" w:hAnsi="Times New Roman" w:cs="Times New Roman"/>
          <w:sz w:val="28"/>
          <w:szCs w:val="28"/>
          <w:lang w:val="uk-UA"/>
        </w:rPr>
        <w:t xml:space="preserve">.: термінова потреба пояснюється тим, що для отримання номінації на використання газу </w:t>
      </w:r>
      <w:r w:rsidR="00851478" w:rsidRPr="008514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3882" w:rsidRPr="00851478">
        <w:rPr>
          <w:rFonts w:ascii="Times New Roman" w:hAnsi="Times New Roman" w:cs="Times New Roman"/>
          <w:sz w:val="28"/>
          <w:szCs w:val="28"/>
          <w:lang w:val="uk-UA"/>
        </w:rPr>
        <w:t>крім боргів за газ за опалювальний період січень-квітень 2018 року необхідно погасити заборгованість за транспортування газу.</w:t>
      </w:r>
    </w:p>
    <w:p w:rsidR="002F6BDD" w:rsidRDefault="002F6BDD" w:rsidP="00F315B5">
      <w:pPr>
        <w:pStyle w:val="a3"/>
        <w:tabs>
          <w:tab w:val="left" w:pos="0"/>
        </w:tabs>
        <w:spacing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F6BDD" w:rsidRDefault="002F6BDD" w:rsidP="002F6BDD">
      <w:pPr>
        <w:pStyle w:val="a3"/>
        <w:numPr>
          <w:ilvl w:val="0"/>
          <w:numId w:val="19"/>
        </w:numPr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Затвердження розпоряджень </w:t>
      </w:r>
      <w:r w:rsidR="008076CF">
        <w:rPr>
          <w:rFonts w:ascii="Times New Roman" w:hAnsi="Times New Roman" w:cs="Times New Roman"/>
          <w:sz w:val="28"/>
          <w:szCs w:val="28"/>
          <w:lang w:val="uk-UA"/>
        </w:rPr>
        <w:t>міського голови та секретаря міської ради:</w:t>
      </w:r>
    </w:p>
    <w:p w:rsidR="008076CF" w:rsidRDefault="008076CF" w:rsidP="008076CF">
      <w:pPr>
        <w:pStyle w:val="a3"/>
        <w:tabs>
          <w:tab w:val="left" w:pos="720"/>
        </w:tabs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33A4E" w:rsidRPr="00D33A4E" w:rsidRDefault="00D33A4E" w:rsidP="008076CF">
      <w:pPr>
        <w:pStyle w:val="a3"/>
        <w:numPr>
          <w:ilvl w:val="0"/>
          <w:numId w:val="18"/>
        </w:numPr>
        <w:tabs>
          <w:tab w:val="left" w:pos="720"/>
        </w:tabs>
        <w:spacing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D33A4E">
        <w:rPr>
          <w:rFonts w:ascii="Times New Roman" w:hAnsi="Times New Roman" w:cs="Times New Roman"/>
          <w:sz w:val="28"/>
          <w:szCs w:val="28"/>
          <w:lang w:val="uk-UA"/>
        </w:rPr>
        <w:t xml:space="preserve">29.08.2018р. розпорядженням №238/2018-р внесено наступні зміни до міського бюджету:  за рахунок невикористаних призначень на капітальний ремонт ділянки водопроводу від «Приватбанку» до </w:t>
      </w:r>
      <w:proofErr w:type="spellStart"/>
      <w:r w:rsidRPr="00D33A4E">
        <w:rPr>
          <w:rFonts w:ascii="Times New Roman" w:hAnsi="Times New Roman" w:cs="Times New Roman"/>
          <w:sz w:val="28"/>
          <w:szCs w:val="28"/>
          <w:lang w:val="uk-UA"/>
        </w:rPr>
        <w:t>вул..Красінських</w:t>
      </w:r>
      <w:proofErr w:type="spellEnd"/>
      <w:r w:rsidRPr="00D33A4E">
        <w:rPr>
          <w:rFonts w:ascii="Times New Roman" w:hAnsi="Times New Roman" w:cs="Times New Roman"/>
          <w:sz w:val="28"/>
          <w:szCs w:val="28"/>
          <w:lang w:val="uk-UA"/>
        </w:rPr>
        <w:t xml:space="preserve"> по </w:t>
      </w:r>
      <w:proofErr w:type="spellStart"/>
      <w:r w:rsidRPr="00D33A4E">
        <w:rPr>
          <w:rFonts w:ascii="Times New Roman" w:hAnsi="Times New Roman" w:cs="Times New Roman"/>
          <w:sz w:val="28"/>
          <w:szCs w:val="28"/>
          <w:lang w:val="uk-UA"/>
        </w:rPr>
        <w:t>вул..Шевченка</w:t>
      </w:r>
      <w:proofErr w:type="spellEnd"/>
      <w:r w:rsidRPr="00D33A4E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proofErr w:type="spellStart"/>
      <w:r w:rsidRPr="00D33A4E">
        <w:rPr>
          <w:rFonts w:ascii="Times New Roman" w:hAnsi="Times New Roman" w:cs="Times New Roman"/>
          <w:sz w:val="28"/>
          <w:szCs w:val="28"/>
          <w:lang w:val="uk-UA"/>
        </w:rPr>
        <w:t>м.Дунаївці</w:t>
      </w:r>
      <w:proofErr w:type="spellEnd"/>
      <w:r w:rsidRPr="00D33A4E">
        <w:rPr>
          <w:rFonts w:ascii="Times New Roman" w:hAnsi="Times New Roman" w:cs="Times New Roman"/>
          <w:sz w:val="28"/>
          <w:szCs w:val="28"/>
          <w:lang w:val="uk-UA"/>
        </w:rPr>
        <w:t xml:space="preserve"> заплановано відшкодування КП «Міськводоканал» різниці між затвердженим тарифом та фактичною собівартістю на послуги водопостачання та водовідведення в сумі 200 </w:t>
      </w:r>
      <w:r w:rsidR="00851478">
        <w:rPr>
          <w:rFonts w:ascii="Times New Roman" w:hAnsi="Times New Roman" w:cs="Times New Roman"/>
          <w:sz w:val="28"/>
          <w:szCs w:val="28"/>
          <w:lang w:val="uk-UA"/>
        </w:rPr>
        <w:t>тис.</w:t>
      </w:r>
      <w:r w:rsidRPr="00D33A4E">
        <w:rPr>
          <w:rFonts w:ascii="Times New Roman" w:hAnsi="Times New Roman" w:cs="Times New Roman"/>
          <w:sz w:val="28"/>
          <w:szCs w:val="28"/>
          <w:lang w:val="uk-UA"/>
        </w:rPr>
        <w:t xml:space="preserve">грн. для підключення жителів </w:t>
      </w:r>
      <w:proofErr w:type="spellStart"/>
      <w:r w:rsidRPr="00D33A4E">
        <w:rPr>
          <w:rFonts w:ascii="Times New Roman" w:hAnsi="Times New Roman" w:cs="Times New Roman"/>
          <w:sz w:val="28"/>
          <w:szCs w:val="28"/>
          <w:lang w:val="uk-UA"/>
        </w:rPr>
        <w:t>вул..Ватутіна</w:t>
      </w:r>
      <w:proofErr w:type="spellEnd"/>
      <w:r w:rsidRPr="00D33A4E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proofErr w:type="spellStart"/>
      <w:r w:rsidRPr="00D33A4E">
        <w:rPr>
          <w:rFonts w:ascii="Times New Roman" w:hAnsi="Times New Roman" w:cs="Times New Roman"/>
          <w:sz w:val="28"/>
          <w:szCs w:val="28"/>
          <w:lang w:val="uk-UA"/>
        </w:rPr>
        <w:t>м.Дунаївці</w:t>
      </w:r>
      <w:proofErr w:type="spellEnd"/>
      <w:r w:rsidRPr="00D33A4E">
        <w:rPr>
          <w:rFonts w:ascii="Times New Roman" w:hAnsi="Times New Roman" w:cs="Times New Roman"/>
          <w:sz w:val="28"/>
          <w:szCs w:val="28"/>
          <w:lang w:val="uk-UA"/>
        </w:rPr>
        <w:t xml:space="preserve"> до нов</w:t>
      </w:r>
      <w:r>
        <w:rPr>
          <w:rFonts w:ascii="Times New Roman" w:hAnsi="Times New Roman" w:cs="Times New Roman"/>
          <w:sz w:val="28"/>
          <w:szCs w:val="28"/>
          <w:lang w:val="uk-UA"/>
        </w:rPr>
        <w:t>ої ділянки водопровідної мережі;</w:t>
      </w:r>
    </w:p>
    <w:p w:rsidR="00D33A4E" w:rsidRPr="00D33A4E" w:rsidRDefault="00D33A4E" w:rsidP="00D33A4E">
      <w:pPr>
        <w:pStyle w:val="a3"/>
        <w:tabs>
          <w:tab w:val="left" w:pos="720"/>
        </w:tabs>
        <w:spacing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8076CF" w:rsidRPr="00FD7A1B" w:rsidRDefault="00FD7A1B" w:rsidP="00FD7A1B">
      <w:pPr>
        <w:pStyle w:val="a3"/>
        <w:numPr>
          <w:ilvl w:val="0"/>
          <w:numId w:val="18"/>
        </w:numPr>
        <w:tabs>
          <w:tab w:val="left" w:pos="72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18.10.2018р. розпорядженням</w:t>
      </w:r>
      <w:r w:rsidR="00642D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№377/2018-р на</w:t>
      </w:r>
      <w:r w:rsidRPr="00FD7A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реалізацію</w:t>
      </w:r>
      <w:r w:rsidRPr="00FD7A1B">
        <w:rPr>
          <w:rFonts w:ascii="Times New Roman" w:hAnsi="Times New Roman" w:cs="Times New Roman"/>
          <w:sz w:val="28"/>
          <w:szCs w:val="28"/>
          <w:lang w:val="uk-UA"/>
        </w:rPr>
        <w:t xml:space="preserve"> заходів Програми соціального захисту населення </w:t>
      </w:r>
      <w:proofErr w:type="spellStart"/>
      <w:r w:rsidRPr="00FD7A1B">
        <w:rPr>
          <w:rFonts w:ascii="Times New Roman" w:hAnsi="Times New Roman" w:cs="Times New Roman"/>
          <w:sz w:val="28"/>
          <w:szCs w:val="28"/>
          <w:lang w:val="uk-UA"/>
        </w:rPr>
        <w:t>Дунаєвецької</w:t>
      </w:r>
      <w:proofErr w:type="spellEnd"/>
      <w:r w:rsidRPr="00FD7A1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на 2018-2020 роки, а саме виплати одноразової грошової допомоги учасникам АТО та щомісячної допомоги хворим з хронічною нирковою недостатністю, що отримують програмний гемодіаліз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заплановано 142,7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..  Ресурсом для таких видатків стала економія коштів, передбачених на утримання з квітня по вересень прибиральників територій 20 старостатів громади на умовах громадських робіт та на умовах оплати праці по договорах цивільно-правового характеру.</w:t>
      </w:r>
    </w:p>
    <w:p w:rsidR="00602F14" w:rsidRPr="00602F14" w:rsidRDefault="00602F14" w:rsidP="00602F14">
      <w:pPr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E02DB" w:rsidRPr="00BA4717" w:rsidRDefault="001F5807" w:rsidP="006A6D5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4233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="00142132"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r w:rsidR="006A6D52" w:rsidRPr="001F423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E02DB" w:rsidRPr="00BA4717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фінансового управління             </w:t>
      </w:r>
      <w:r w:rsidR="009F3406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BE02DB" w:rsidRPr="00BA4717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142132" w:rsidRPr="00BA4717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BA4717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E02DB" w:rsidRPr="00BA4717">
        <w:rPr>
          <w:rFonts w:ascii="Times New Roman" w:hAnsi="Times New Roman" w:cs="Times New Roman"/>
          <w:sz w:val="28"/>
          <w:szCs w:val="28"/>
          <w:lang w:val="uk-UA"/>
        </w:rPr>
        <w:t>Т.</w:t>
      </w:r>
      <w:proofErr w:type="spellStart"/>
      <w:r w:rsidR="00BE02DB" w:rsidRPr="00BA4717">
        <w:rPr>
          <w:rFonts w:ascii="Times New Roman" w:hAnsi="Times New Roman" w:cs="Times New Roman"/>
          <w:sz w:val="28"/>
          <w:szCs w:val="28"/>
          <w:lang w:val="uk-UA"/>
        </w:rPr>
        <w:t>Абзалова</w:t>
      </w:r>
      <w:proofErr w:type="spellEnd"/>
    </w:p>
    <w:sectPr w:rsidR="00BE02DB" w:rsidRPr="00BA4717" w:rsidSect="007D55D8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43327"/>
    <w:multiLevelType w:val="hybridMultilevel"/>
    <w:tmpl w:val="11009C14"/>
    <w:lvl w:ilvl="0" w:tplc="B346279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924D16"/>
    <w:multiLevelType w:val="hybridMultilevel"/>
    <w:tmpl w:val="313C2FD0"/>
    <w:lvl w:ilvl="0" w:tplc="EC9011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72B0FDD"/>
    <w:multiLevelType w:val="hybridMultilevel"/>
    <w:tmpl w:val="95681B5A"/>
    <w:lvl w:ilvl="0" w:tplc="04190001">
      <w:start w:val="1"/>
      <w:numFmt w:val="bullet"/>
      <w:lvlText w:val=""/>
      <w:lvlJc w:val="left"/>
      <w:pPr>
        <w:ind w:left="15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3">
    <w:nsid w:val="1C662D8B"/>
    <w:multiLevelType w:val="hybridMultilevel"/>
    <w:tmpl w:val="F62207B0"/>
    <w:lvl w:ilvl="0" w:tplc="A00450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9D04D60"/>
    <w:multiLevelType w:val="hybridMultilevel"/>
    <w:tmpl w:val="447245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D2A6C35"/>
    <w:multiLevelType w:val="multilevel"/>
    <w:tmpl w:val="D92283DA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0" w:hanging="2160"/>
      </w:pPr>
      <w:rPr>
        <w:rFonts w:hint="default"/>
      </w:rPr>
    </w:lvl>
  </w:abstractNum>
  <w:abstractNum w:abstractNumId="6">
    <w:nsid w:val="3064224E"/>
    <w:multiLevelType w:val="hybridMultilevel"/>
    <w:tmpl w:val="F78AED34"/>
    <w:lvl w:ilvl="0" w:tplc="9B9C3D2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7D6D16"/>
    <w:multiLevelType w:val="hybridMultilevel"/>
    <w:tmpl w:val="41441D2A"/>
    <w:lvl w:ilvl="0" w:tplc="8D0A3E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67738CE"/>
    <w:multiLevelType w:val="hybridMultilevel"/>
    <w:tmpl w:val="F57E6C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84F7F44"/>
    <w:multiLevelType w:val="hybridMultilevel"/>
    <w:tmpl w:val="490E3146"/>
    <w:lvl w:ilvl="0" w:tplc="0E68EB58">
      <w:numFmt w:val="bullet"/>
      <w:lvlText w:val="-"/>
      <w:lvlJc w:val="left"/>
      <w:pPr>
        <w:ind w:left="1571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38C34ADE"/>
    <w:multiLevelType w:val="hybridMultilevel"/>
    <w:tmpl w:val="9850BE56"/>
    <w:lvl w:ilvl="0" w:tplc="8FECB8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B2C4055"/>
    <w:multiLevelType w:val="hybridMultilevel"/>
    <w:tmpl w:val="194495A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DA01DF"/>
    <w:multiLevelType w:val="hybridMultilevel"/>
    <w:tmpl w:val="D17ADB26"/>
    <w:lvl w:ilvl="0" w:tplc="2406642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FE0EB5"/>
    <w:multiLevelType w:val="hybridMultilevel"/>
    <w:tmpl w:val="E61450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B84318"/>
    <w:multiLevelType w:val="hybridMultilevel"/>
    <w:tmpl w:val="4B5C606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5">
    <w:nsid w:val="54325441"/>
    <w:multiLevelType w:val="hybridMultilevel"/>
    <w:tmpl w:val="37A4E1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5531FAA"/>
    <w:multiLevelType w:val="hybridMultilevel"/>
    <w:tmpl w:val="1FF8C7C6"/>
    <w:lvl w:ilvl="0" w:tplc="D2F23D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75206E5"/>
    <w:multiLevelType w:val="hybridMultilevel"/>
    <w:tmpl w:val="08E0DD30"/>
    <w:lvl w:ilvl="0" w:tplc="AB6020B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6F364C45"/>
    <w:multiLevelType w:val="hybridMultilevel"/>
    <w:tmpl w:val="7C4614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75087550"/>
    <w:multiLevelType w:val="hybridMultilevel"/>
    <w:tmpl w:val="BB52E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AE46E0"/>
    <w:multiLevelType w:val="hybridMultilevel"/>
    <w:tmpl w:val="EF0409E4"/>
    <w:lvl w:ilvl="0" w:tplc="03485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6B141D"/>
    <w:multiLevelType w:val="hybridMultilevel"/>
    <w:tmpl w:val="68A056C6"/>
    <w:lvl w:ilvl="0" w:tplc="B580904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8"/>
  </w:num>
  <w:num w:numId="3">
    <w:abstractNumId w:val="4"/>
  </w:num>
  <w:num w:numId="4">
    <w:abstractNumId w:val="6"/>
  </w:num>
  <w:num w:numId="5">
    <w:abstractNumId w:val="14"/>
  </w:num>
  <w:num w:numId="6">
    <w:abstractNumId w:val="3"/>
  </w:num>
  <w:num w:numId="7">
    <w:abstractNumId w:val="7"/>
  </w:num>
  <w:num w:numId="8">
    <w:abstractNumId w:val="17"/>
  </w:num>
  <w:num w:numId="9">
    <w:abstractNumId w:val="13"/>
  </w:num>
  <w:num w:numId="10">
    <w:abstractNumId w:val="11"/>
  </w:num>
  <w:num w:numId="11">
    <w:abstractNumId w:val="2"/>
  </w:num>
  <w:num w:numId="12">
    <w:abstractNumId w:val="8"/>
  </w:num>
  <w:num w:numId="13">
    <w:abstractNumId w:val="15"/>
  </w:num>
  <w:num w:numId="14">
    <w:abstractNumId w:val="21"/>
  </w:num>
  <w:num w:numId="15">
    <w:abstractNumId w:val="0"/>
  </w:num>
  <w:num w:numId="16">
    <w:abstractNumId w:val="9"/>
  </w:num>
  <w:num w:numId="17">
    <w:abstractNumId w:val="19"/>
  </w:num>
  <w:num w:numId="18">
    <w:abstractNumId w:val="20"/>
  </w:num>
  <w:num w:numId="19">
    <w:abstractNumId w:val="10"/>
  </w:num>
  <w:num w:numId="20">
    <w:abstractNumId w:val="5"/>
  </w:num>
  <w:num w:numId="21">
    <w:abstractNumId w:val="16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16A"/>
    <w:rsid w:val="0001245C"/>
    <w:rsid w:val="00021F0A"/>
    <w:rsid w:val="00022CAE"/>
    <w:rsid w:val="00025E20"/>
    <w:rsid w:val="00040AC2"/>
    <w:rsid w:val="000410F3"/>
    <w:rsid w:val="000458B0"/>
    <w:rsid w:val="00046C4E"/>
    <w:rsid w:val="000521A8"/>
    <w:rsid w:val="000528F8"/>
    <w:rsid w:val="00054D24"/>
    <w:rsid w:val="00055768"/>
    <w:rsid w:val="0005745E"/>
    <w:rsid w:val="00070714"/>
    <w:rsid w:val="00081178"/>
    <w:rsid w:val="00093642"/>
    <w:rsid w:val="000955DC"/>
    <w:rsid w:val="000A50E7"/>
    <w:rsid w:val="000A5CD3"/>
    <w:rsid w:val="000C1FC7"/>
    <w:rsid w:val="000C7E70"/>
    <w:rsid w:val="000D0E44"/>
    <w:rsid w:val="000D7559"/>
    <w:rsid w:val="000E3F2D"/>
    <w:rsid w:val="001045B1"/>
    <w:rsid w:val="00114D61"/>
    <w:rsid w:val="0012556F"/>
    <w:rsid w:val="001325B0"/>
    <w:rsid w:val="00135E66"/>
    <w:rsid w:val="00137454"/>
    <w:rsid w:val="00142132"/>
    <w:rsid w:val="001451D9"/>
    <w:rsid w:val="00185932"/>
    <w:rsid w:val="00186BB0"/>
    <w:rsid w:val="0019109C"/>
    <w:rsid w:val="001A4720"/>
    <w:rsid w:val="001C6276"/>
    <w:rsid w:val="001D4031"/>
    <w:rsid w:val="001F4233"/>
    <w:rsid w:val="001F5807"/>
    <w:rsid w:val="0020120A"/>
    <w:rsid w:val="00213BFA"/>
    <w:rsid w:val="00215DE6"/>
    <w:rsid w:val="0022288B"/>
    <w:rsid w:val="0022351D"/>
    <w:rsid w:val="0022461A"/>
    <w:rsid w:val="002316F1"/>
    <w:rsid w:val="00231CAF"/>
    <w:rsid w:val="00252B49"/>
    <w:rsid w:val="00263F01"/>
    <w:rsid w:val="00265653"/>
    <w:rsid w:val="00270011"/>
    <w:rsid w:val="00274C92"/>
    <w:rsid w:val="00287948"/>
    <w:rsid w:val="002902F7"/>
    <w:rsid w:val="002A616B"/>
    <w:rsid w:val="002B01FE"/>
    <w:rsid w:val="002D09C5"/>
    <w:rsid w:val="002E1C8D"/>
    <w:rsid w:val="002E2FAC"/>
    <w:rsid w:val="002E3F2C"/>
    <w:rsid w:val="002F6306"/>
    <w:rsid w:val="002F6BDD"/>
    <w:rsid w:val="00302E22"/>
    <w:rsid w:val="00303939"/>
    <w:rsid w:val="003311C6"/>
    <w:rsid w:val="00335AB4"/>
    <w:rsid w:val="00340195"/>
    <w:rsid w:val="00340E5D"/>
    <w:rsid w:val="00365D0C"/>
    <w:rsid w:val="00397EF0"/>
    <w:rsid w:val="003A0934"/>
    <w:rsid w:val="003A6AD8"/>
    <w:rsid w:val="003E1263"/>
    <w:rsid w:val="003F5CB2"/>
    <w:rsid w:val="00416C95"/>
    <w:rsid w:val="004314CC"/>
    <w:rsid w:val="00432717"/>
    <w:rsid w:val="004373AA"/>
    <w:rsid w:val="00451F1B"/>
    <w:rsid w:val="00456894"/>
    <w:rsid w:val="00456DEB"/>
    <w:rsid w:val="00461106"/>
    <w:rsid w:val="00461D25"/>
    <w:rsid w:val="00463EF3"/>
    <w:rsid w:val="00467709"/>
    <w:rsid w:val="00470753"/>
    <w:rsid w:val="0047238A"/>
    <w:rsid w:val="00481C9B"/>
    <w:rsid w:val="004862F9"/>
    <w:rsid w:val="0049232C"/>
    <w:rsid w:val="004A5F17"/>
    <w:rsid w:val="004A69D0"/>
    <w:rsid w:val="004B6D20"/>
    <w:rsid w:val="004C3882"/>
    <w:rsid w:val="004E0A94"/>
    <w:rsid w:val="004F64A5"/>
    <w:rsid w:val="00503559"/>
    <w:rsid w:val="00503A9A"/>
    <w:rsid w:val="00512F19"/>
    <w:rsid w:val="00516710"/>
    <w:rsid w:val="00523299"/>
    <w:rsid w:val="00526F1F"/>
    <w:rsid w:val="005330EB"/>
    <w:rsid w:val="005415E8"/>
    <w:rsid w:val="0055535B"/>
    <w:rsid w:val="005629CC"/>
    <w:rsid w:val="005660B8"/>
    <w:rsid w:val="005915F0"/>
    <w:rsid w:val="005A06B9"/>
    <w:rsid w:val="005A1E03"/>
    <w:rsid w:val="005B47E1"/>
    <w:rsid w:val="005B78D0"/>
    <w:rsid w:val="005C6F8A"/>
    <w:rsid w:val="005D5C72"/>
    <w:rsid w:val="005D77D4"/>
    <w:rsid w:val="005F2FE5"/>
    <w:rsid w:val="00602F14"/>
    <w:rsid w:val="00605F3A"/>
    <w:rsid w:val="00625957"/>
    <w:rsid w:val="00642D3B"/>
    <w:rsid w:val="006451DB"/>
    <w:rsid w:val="00657FB3"/>
    <w:rsid w:val="006713F2"/>
    <w:rsid w:val="006745BA"/>
    <w:rsid w:val="00682EC3"/>
    <w:rsid w:val="0069516F"/>
    <w:rsid w:val="00697AE1"/>
    <w:rsid w:val="006A17FD"/>
    <w:rsid w:val="006A6D52"/>
    <w:rsid w:val="006A71E1"/>
    <w:rsid w:val="006B3AA2"/>
    <w:rsid w:val="006D6618"/>
    <w:rsid w:val="006E2819"/>
    <w:rsid w:val="006E39C3"/>
    <w:rsid w:val="006F2F48"/>
    <w:rsid w:val="006F5222"/>
    <w:rsid w:val="006F5CED"/>
    <w:rsid w:val="006F5E90"/>
    <w:rsid w:val="006F616A"/>
    <w:rsid w:val="006F6F2D"/>
    <w:rsid w:val="007051E0"/>
    <w:rsid w:val="00721B72"/>
    <w:rsid w:val="00722083"/>
    <w:rsid w:val="00730CB2"/>
    <w:rsid w:val="007438BE"/>
    <w:rsid w:val="00744331"/>
    <w:rsid w:val="00757F16"/>
    <w:rsid w:val="00770214"/>
    <w:rsid w:val="0077646C"/>
    <w:rsid w:val="00780ECF"/>
    <w:rsid w:val="00782272"/>
    <w:rsid w:val="0079070B"/>
    <w:rsid w:val="007A1008"/>
    <w:rsid w:val="007B1C19"/>
    <w:rsid w:val="007C34DD"/>
    <w:rsid w:val="007C3DEF"/>
    <w:rsid w:val="007C4BCA"/>
    <w:rsid w:val="007D0D2B"/>
    <w:rsid w:val="007D55D8"/>
    <w:rsid w:val="007D721D"/>
    <w:rsid w:val="007E1900"/>
    <w:rsid w:val="007E793E"/>
    <w:rsid w:val="007F3255"/>
    <w:rsid w:val="007F5265"/>
    <w:rsid w:val="008076CF"/>
    <w:rsid w:val="008268C3"/>
    <w:rsid w:val="00844111"/>
    <w:rsid w:val="00845E91"/>
    <w:rsid w:val="008504BA"/>
    <w:rsid w:val="00851478"/>
    <w:rsid w:val="0085675E"/>
    <w:rsid w:val="00862844"/>
    <w:rsid w:val="00874734"/>
    <w:rsid w:val="00875E2C"/>
    <w:rsid w:val="0088109E"/>
    <w:rsid w:val="0089175C"/>
    <w:rsid w:val="008A093E"/>
    <w:rsid w:val="008A735C"/>
    <w:rsid w:val="008B2465"/>
    <w:rsid w:val="008B2A37"/>
    <w:rsid w:val="008C10AB"/>
    <w:rsid w:val="008E031F"/>
    <w:rsid w:val="008E3945"/>
    <w:rsid w:val="00900E32"/>
    <w:rsid w:val="00901282"/>
    <w:rsid w:val="00904D35"/>
    <w:rsid w:val="00921483"/>
    <w:rsid w:val="00925B02"/>
    <w:rsid w:val="00962926"/>
    <w:rsid w:val="009665E7"/>
    <w:rsid w:val="00973944"/>
    <w:rsid w:val="00974B61"/>
    <w:rsid w:val="009836E4"/>
    <w:rsid w:val="009843DB"/>
    <w:rsid w:val="009B7538"/>
    <w:rsid w:val="009D0BEF"/>
    <w:rsid w:val="009D40D1"/>
    <w:rsid w:val="009F31CF"/>
    <w:rsid w:val="009F3406"/>
    <w:rsid w:val="009F5640"/>
    <w:rsid w:val="009F74FE"/>
    <w:rsid w:val="00A17A95"/>
    <w:rsid w:val="00A20B4B"/>
    <w:rsid w:val="00A210B9"/>
    <w:rsid w:val="00A228F8"/>
    <w:rsid w:val="00A4498A"/>
    <w:rsid w:val="00A44EFD"/>
    <w:rsid w:val="00A45137"/>
    <w:rsid w:val="00A5221E"/>
    <w:rsid w:val="00A533D9"/>
    <w:rsid w:val="00A559BE"/>
    <w:rsid w:val="00A610D1"/>
    <w:rsid w:val="00A62180"/>
    <w:rsid w:val="00A6403C"/>
    <w:rsid w:val="00A8198F"/>
    <w:rsid w:val="00A95198"/>
    <w:rsid w:val="00AB035F"/>
    <w:rsid w:val="00AE0CD9"/>
    <w:rsid w:val="00AE7924"/>
    <w:rsid w:val="00AF3413"/>
    <w:rsid w:val="00B005E2"/>
    <w:rsid w:val="00B10E7E"/>
    <w:rsid w:val="00B1104E"/>
    <w:rsid w:val="00B11EDC"/>
    <w:rsid w:val="00B22FAD"/>
    <w:rsid w:val="00B26E0E"/>
    <w:rsid w:val="00B26F49"/>
    <w:rsid w:val="00B37D76"/>
    <w:rsid w:val="00B424E6"/>
    <w:rsid w:val="00B531DA"/>
    <w:rsid w:val="00B564F5"/>
    <w:rsid w:val="00B67E0B"/>
    <w:rsid w:val="00B72C85"/>
    <w:rsid w:val="00B774B7"/>
    <w:rsid w:val="00B86F44"/>
    <w:rsid w:val="00B90A2D"/>
    <w:rsid w:val="00BA07F9"/>
    <w:rsid w:val="00BA4717"/>
    <w:rsid w:val="00BA4CD5"/>
    <w:rsid w:val="00BB2D47"/>
    <w:rsid w:val="00BB5EAD"/>
    <w:rsid w:val="00BB6290"/>
    <w:rsid w:val="00BC1631"/>
    <w:rsid w:val="00BC265E"/>
    <w:rsid w:val="00BD5B89"/>
    <w:rsid w:val="00BE02DB"/>
    <w:rsid w:val="00BF2033"/>
    <w:rsid w:val="00BF60B1"/>
    <w:rsid w:val="00C031E6"/>
    <w:rsid w:val="00C03EB4"/>
    <w:rsid w:val="00C14C05"/>
    <w:rsid w:val="00C206DD"/>
    <w:rsid w:val="00C50ED3"/>
    <w:rsid w:val="00C54C34"/>
    <w:rsid w:val="00C73E19"/>
    <w:rsid w:val="00C73E44"/>
    <w:rsid w:val="00CA5F69"/>
    <w:rsid w:val="00CB696A"/>
    <w:rsid w:val="00CB6C4C"/>
    <w:rsid w:val="00CC1F08"/>
    <w:rsid w:val="00CC4EC9"/>
    <w:rsid w:val="00CC55DD"/>
    <w:rsid w:val="00CD19C5"/>
    <w:rsid w:val="00CE5EA8"/>
    <w:rsid w:val="00D02650"/>
    <w:rsid w:val="00D20A45"/>
    <w:rsid w:val="00D33A4E"/>
    <w:rsid w:val="00D463A0"/>
    <w:rsid w:val="00D57C29"/>
    <w:rsid w:val="00D632B8"/>
    <w:rsid w:val="00D66AF2"/>
    <w:rsid w:val="00D67557"/>
    <w:rsid w:val="00D70846"/>
    <w:rsid w:val="00D715CE"/>
    <w:rsid w:val="00D8475C"/>
    <w:rsid w:val="00D90132"/>
    <w:rsid w:val="00D92EF5"/>
    <w:rsid w:val="00D9395C"/>
    <w:rsid w:val="00DA26D4"/>
    <w:rsid w:val="00DA639A"/>
    <w:rsid w:val="00DC4A47"/>
    <w:rsid w:val="00DD2AD2"/>
    <w:rsid w:val="00DD591D"/>
    <w:rsid w:val="00DD5A46"/>
    <w:rsid w:val="00DE15A3"/>
    <w:rsid w:val="00DF15CB"/>
    <w:rsid w:val="00DF263F"/>
    <w:rsid w:val="00E1059E"/>
    <w:rsid w:val="00E171D5"/>
    <w:rsid w:val="00E17EED"/>
    <w:rsid w:val="00E260C8"/>
    <w:rsid w:val="00E424EC"/>
    <w:rsid w:val="00E61820"/>
    <w:rsid w:val="00E64C10"/>
    <w:rsid w:val="00E70701"/>
    <w:rsid w:val="00E816BE"/>
    <w:rsid w:val="00E83F5B"/>
    <w:rsid w:val="00E85C4C"/>
    <w:rsid w:val="00E93ADE"/>
    <w:rsid w:val="00E93F77"/>
    <w:rsid w:val="00E96DF7"/>
    <w:rsid w:val="00EA44C1"/>
    <w:rsid w:val="00EB03A2"/>
    <w:rsid w:val="00EB6C72"/>
    <w:rsid w:val="00EC7DFC"/>
    <w:rsid w:val="00ED36C8"/>
    <w:rsid w:val="00EE54B4"/>
    <w:rsid w:val="00EE7FB7"/>
    <w:rsid w:val="00EF3571"/>
    <w:rsid w:val="00F041DA"/>
    <w:rsid w:val="00F068A0"/>
    <w:rsid w:val="00F245AD"/>
    <w:rsid w:val="00F31466"/>
    <w:rsid w:val="00F315B5"/>
    <w:rsid w:val="00F32256"/>
    <w:rsid w:val="00F470FC"/>
    <w:rsid w:val="00F562D3"/>
    <w:rsid w:val="00F82F89"/>
    <w:rsid w:val="00FC1DB7"/>
    <w:rsid w:val="00FC5E01"/>
    <w:rsid w:val="00FD24E6"/>
    <w:rsid w:val="00FD257F"/>
    <w:rsid w:val="00FD4231"/>
    <w:rsid w:val="00FD6A69"/>
    <w:rsid w:val="00FD7A1B"/>
    <w:rsid w:val="00FD7A7C"/>
    <w:rsid w:val="00FE38A2"/>
    <w:rsid w:val="00FE450F"/>
    <w:rsid w:val="00FF054B"/>
    <w:rsid w:val="00FF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41DA"/>
    <w:pPr>
      <w:ind w:left="720"/>
      <w:contextualSpacing/>
    </w:pPr>
  </w:style>
  <w:style w:type="character" w:styleId="a4">
    <w:name w:val="Strong"/>
    <w:basedOn w:val="a0"/>
    <w:uiPriority w:val="22"/>
    <w:qFormat/>
    <w:rsid w:val="000E3F2D"/>
    <w:rPr>
      <w:b/>
      <w:bCs/>
    </w:rPr>
  </w:style>
  <w:style w:type="character" w:styleId="a5">
    <w:name w:val="Hyperlink"/>
    <w:basedOn w:val="a0"/>
    <w:uiPriority w:val="99"/>
    <w:semiHidden/>
    <w:unhideWhenUsed/>
    <w:rsid w:val="000E3F2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E39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E3945"/>
    <w:rPr>
      <w:rFonts w:ascii="Tahoma" w:hAnsi="Tahoma" w:cs="Tahoma"/>
      <w:sz w:val="16"/>
      <w:szCs w:val="16"/>
    </w:rPr>
  </w:style>
  <w:style w:type="character" w:customStyle="1" w:styleId="rvts0">
    <w:name w:val="rvts0"/>
    <w:basedOn w:val="a0"/>
    <w:rsid w:val="00213BFA"/>
  </w:style>
  <w:style w:type="character" w:customStyle="1" w:styleId="rvts23">
    <w:name w:val="rvts23"/>
    <w:basedOn w:val="a0"/>
    <w:rsid w:val="00213B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41DA"/>
    <w:pPr>
      <w:ind w:left="720"/>
      <w:contextualSpacing/>
    </w:pPr>
  </w:style>
  <w:style w:type="character" w:styleId="a4">
    <w:name w:val="Strong"/>
    <w:basedOn w:val="a0"/>
    <w:uiPriority w:val="22"/>
    <w:qFormat/>
    <w:rsid w:val="000E3F2D"/>
    <w:rPr>
      <w:b/>
      <w:bCs/>
    </w:rPr>
  </w:style>
  <w:style w:type="character" w:styleId="a5">
    <w:name w:val="Hyperlink"/>
    <w:basedOn w:val="a0"/>
    <w:uiPriority w:val="99"/>
    <w:semiHidden/>
    <w:unhideWhenUsed/>
    <w:rsid w:val="000E3F2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E39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E3945"/>
    <w:rPr>
      <w:rFonts w:ascii="Tahoma" w:hAnsi="Tahoma" w:cs="Tahoma"/>
      <w:sz w:val="16"/>
      <w:szCs w:val="16"/>
    </w:rPr>
  </w:style>
  <w:style w:type="character" w:customStyle="1" w:styleId="rvts0">
    <w:name w:val="rvts0"/>
    <w:basedOn w:val="a0"/>
    <w:rsid w:val="00213BFA"/>
  </w:style>
  <w:style w:type="character" w:customStyle="1" w:styleId="rvts23">
    <w:name w:val="rvts23"/>
    <w:basedOn w:val="a0"/>
    <w:rsid w:val="00213B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0CBA7-095D-433A-906B-D3464140F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628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2018-10-26T05:11:00Z</cp:lastPrinted>
  <dcterms:created xsi:type="dcterms:W3CDTF">2018-10-26T05:44:00Z</dcterms:created>
  <dcterms:modified xsi:type="dcterms:W3CDTF">2018-10-26T05:44:00Z</dcterms:modified>
</cp:coreProperties>
</file>